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86E436" w14:textId="77777777" w:rsidR="00902D7E" w:rsidRDefault="00902D7E" w:rsidP="00902D7E">
      <w:pPr>
        <w:pStyle w:val="Heading3"/>
        <w:shd w:val="clear" w:color="auto" w:fill="FFFFFF"/>
        <w:spacing w:before="300" w:beforeAutospacing="0" w:after="300" w:afterAutospacing="0"/>
        <w:rPr>
          <w:rFonts w:ascii="Helvetica" w:hAnsi="Helvetica" w:cs="Helvetica"/>
          <w:b w:val="0"/>
          <w:bCs w:val="0"/>
          <w:color w:val="333333"/>
          <w:sz w:val="36"/>
          <w:szCs w:val="36"/>
        </w:rPr>
      </w:pPr>
      <w:r>
        <w:rPr>
          <w:rFonts w:ascii="Sylfaen" w:hAnsi="Sylfaen" w:cs="Sylfaen"/>
          <w:b w:val="0"/>
          <w:bCs w:val="0"/>
          <w:color w:val="333333"/>
          <w:sz w:val="36"/>
          <w:szCs w:val="36"/>
        </w:rPr>
        <w:t>ინფორმაცია</w:t>
      </w:r>
      <w:r>
        <w:rPr>
          <w:rFonts w:ascii="Helvetica" w:hAnsi="Helvetica" w:cs="Helvetica"/>
          <w:b w:val="0"/>
          <w:bCs w:val="0"/>
          <w:color w:val="333333"/>
          <w:sz w:val="36"/>
          <w:szCs w:val="36"/>
        </w:rPr>
        <w:t xml:space="preserve"> </w:t>
      </w:r>
      <w:r>
        <w:rPr>
          <w:rFonts w:ascii="Sylfaen" w:hAnsi="Sylfaen" w:cs="Sylfaen"/>
          <w:b w:val="0"/>
          <w:bCs w:val="0"/>
          <w:color w:val="333333"/>
          <w:sz w:val="36"/>
          <w:szCs w:val="36"/>
        </w:rPr>
        <w:t>გამოკითხვის</w:t>
      </w:r>
      <w:r>
        <w:rPr>
          <w:rFonts w:ascii="Helvetica" w:hAnsi="Helvetica" w:cs="Helvetica"/>
          <w:b w:val="0"/>
          <w:bCs w:val="0"/>
          <w:color w:val="333333"/>
          <w:sz w:val="36"/>
          <w:szCs w:val="36"/>
        </w:rPr>
        <w:t xml:space="preserve"> </w:t>
      </w:r>
      <w:r>
        <w:rPr>
          <w:rFonts w:ascii="Sylfaen" w:hAnsi="Sylfaen" w:cs="Sylfaen"/>
          <w:b w:val="0"/>
          <w:bCs w:val="0"/>
          <w:color w:val="333333"/>
          <w:sz w:val="36"/>
          <w:szCs w:val="36"/>
        </w:rPr>
        <w:t>შესახებ</w:t>
      </w:r>
    </w:p>
    <w:p w14:paraId="406BB890" w14:textId="78EDCA06" w:rsidR="004A473C" w:rsidRDefault="00902D7E" w:rsidP="00902D7E"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კვლევის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მთავარი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მიზანი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იყო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ქვეყნის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პოლიტიკასთან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დაკავშირებული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საკითხებისადმი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საქართველოს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მოსახლეობის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ცოდნისა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და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დამოკიდებულებების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შეფასება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.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ამგვარად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,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გამოკითხვა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მიზნად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ისახავდა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დაინტერესებული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მხარეების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მხარდაჭერას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უფრო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ეფექტურად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უპასუხონ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საზოგადოებისათვის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მნიშვნელოვან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გამოწვევებს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,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და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შეიმუშავონ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და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განახორციელონ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შესაბამისი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პოლიტიკა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.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Sylfaen" w:hAnsi="Sylfaen" w:cs="Sylfaen"/>
          <w:b/>
          <w:bCs/>
          <w:color w:val="333333"/>
          <w:sz w:val="21"/>
          <w:szCs w:val="21"/>
          <w:shd w:val="clear" w:color="auto" w:fill="FFFFFF"/>
        </w:rPr>
        <w:t>მოსახლეობა</w:t>
      </w:r>
      <w:r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FFFFF"/>
        </w:rPr>
        <w:t>: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საქართველოს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ზრდასრული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მოსახლეობა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(18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წელი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და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ზემოთ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),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ოკუპირებულ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ტერიტორიებზე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მცხოვრები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მოსახლეობის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გარდა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(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სამხრეთ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ოსეთი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და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აფხაზეთი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).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მონაცემები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არის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არა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მარტო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ქვეყნის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მასშტაბით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წარმომადგენლობითი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,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არამედ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მისი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განზოგადება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შესაძლებელია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თბილისის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,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სხვა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ურბანული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სტატუსის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მქონე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დასახლებების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,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სოფლად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მცხოვრები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მოსახლეობისა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და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უმცირესობებით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კომპაქტურად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დასახლებულ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ტერიტორიებზეც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.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Sylfaen" w:hAnsi="Sylfaen" w:cs="Sylfaen"/>
          <w:b/>
          <w:bCs/>
          <w:color w:val="333333"/>
          <w:sz w:val="21"/>
          <w:szCs w:val="21"/>
          <w:shd w:val="clear" w:color="auto" w:fill="FFFFFF"/>
        </w:rPr>
        <w:t>შერჩევის</w:t>
      </w:r>
      <w:r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b/>
          <w:bCs/>
          <w:color w:val="333333"/>
          <w:sz w:val="21"/>
          <w:szCs w:val="21"/>
          <w:shd w:val="clear" w:color="auto" w:fill="FFFFFF"/>
        </w:rPr>
        <w:t>დიზაინი</w:t>
      </w:r>
      <w:r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FFFFF"/>
        </w:rPr>
        <w:t>: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სტრატიფიცირებული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მრავალსაფეხურიანი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კლასტერული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შერჩევა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Sylfaen" w:hAnsi="Sylfaen" w:cs="Sylfaen"/>
          <w:b/>
          <w:bCs/>
          <w:color w:val="333333"/>
          <w:sz w:val="21"/>
          <w:szCs w:val="21"/>
          <w:shd w:val="clear" w:color="auto" w:fill="FFFFFF"/>
        </w:rPr>
        <w:t>შერჩევის</w:t>
      </w:r>
      <w:r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b/>
          <w:bCs/>
          <w:color w:val="333333"/>
          <w:sz w:val="21"/>
          <w:szCs w:val="21"/>
          <w:shd w:val="clear" w:color="auto" w:fill="FFFFFF"/>
        </w:rPr>
        <w:t>ზომა</w:t>
      </w:r>
      <w:r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FFFFF"/>
        </w:rPr>
        <w:t>: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 3,141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რესპონდენტი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Sylfaen" w:hAnsi="Sylfaen" w:cs="Sylfaen"/>
          <w:b/>
          <w:bCs/>
          <w:color w:val="333333"/>
          <w:sz w:val="21"/>
          <w:szCs w:val="21"/>
          <w:shd w:val="clear" w:color="auto" w:fill="FFFFFF"/>
        </w:rPr>
        <w:t>გამოპასუხების</w:t>
      </w:r>
      <w:r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b/>
          <w:bCs/>
          <w:color w:val="333333"/>
          <w:sz w:val="21"/>
          <w:szCs w:val="21"/>
          <w:shd w:val="clear" w:color="auto" w:fill="FFFFFF"/>
        </w:rPr>
        <w:t>რაოდენობა</w:t>
      </w:r>
      <w:r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FFFFF"/>
        </w:rPr>
        <w:t>: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65%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Sylfaen" w:hAnsi="Sylfaen" w:cs="Sylfaen"/>
          <w:b/>
          <w:bCs/>
          <w:color w:val="333333"/>
          <w:sz w:val="21"/>
          <w:szCs w:val="21"/>
          <w:shd w:val="clear" w:color="auto" w:fill="FFFFFF"/>
        </w:rPr>
        <w:t>გამოკითხვის</w:t>
      </w:r>
      <w:r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b/>
          <w:bCs/>
          <w:color w:val="333333"/>
          <w:sz w:val="21"/>
          <w:szCs w:val="21"/>
          <w:shd w:val="clear" w:color="auto" w:fill="FFFFFF"/>
        </w:rPr>
        <w:t>მეთოდი</w:t>
      </w:r>
      <w:r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FFFFF"/>
        </w:rPr>
        <w:t>: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კომპიუტერის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მეშვეობით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პირისპირი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გამოკითხვა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(CAPI).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Sylfaen" w:hAnsi="Sylfaen" w:cs="Sylfaen"/>
          <w:b/>
          <w:bCs/>
          <w:color w:val="333333"/>
          <w:sz w:val="21"/>
          <w:szCs w:val="21"/>
          <w:shd w:val="clear" w:color="auto" w:fill="FFFFFF"/>
        </w:rPr>
        <w:t>ინტერვიუს</w:t>
      </w:r>
      <w:r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b/>
          <w:bCs/>
          <w:color w:val="333333"/>
          <w:sz w:val="21"/>
          <w:szCs w:val="21"/>
          <w:shd w:val="clear" w:color="auto" w:fill="FFFFFF"/>
        </w:rPr>
        <w:t>ენები</w:t>
      </w:r>
      <w:r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FFFFF"/>
        </w:rPr>
        <w:t>: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ქართული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,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სომხური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,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აზერბაიჯანული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.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Sylfaen" w:hAnsi="Sylfaen" w:cs="Sylfaen"/>
          <w:b/>
          <w:bCs/>
          <w:color w:val="333333"/>
          <w:sz w:val="21"/>
          <w:szCs w:val="21"/>
          <w:shd w:val="clear" w:color="auto" w:fill="FFFFFF"/>
        </w:rPr>
        <w:t>საველე</w:t>
      </w:r>
      <w:r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b/>
          <w:bCs/>
          <w:color w:val="333333"/>
          <w:sz w:val="21"/>
          <w:szCs w:val="21"/>
          <w:shd w:val="clear" w:color="auto" w:fill="FFFFFF"/>
        </w:rPr>
        <w:t>სამუშაოების</w:t>
      </w:r>
      <w:r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b/>
          <w:bCs/>
          <w:color w:val="333333"/>
          <w:sz w:val="21"/>
          <w:szCs w:val="21"/>
          <w:shd w:val="clear" w:color="auto" w:fill="FFFFFF"/>
        </w:rPr>
        <w:t>თარიღები</w:t>
      </w:r>
      <w:r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FFFFF"/>
        </w:rPr>
        <w:t>: 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ნოემბერი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4 , 2016 - </w:t>
      </w:r>
      <w:r>
        <w:rPr>
          <w:rFonts w:ascii="Sylfaen" w:hAnsi="Sylfaen" w:cs="Sylfaen"/>
          <w:color w:val="333333"/>
          <w:sz w:val="21"/>
          <w:szCs w:val="21"/>
          <w:shd w:val="clear" w:color="auto" w:fill="FFFFFF"/>
        </w:rPr>
        <w:t>დეკემბერი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4, 2016.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Sylfaen" w:hAnsi="Sylfaen" w:cs="Sylfaen"/>
          <w:b/>
          <w:bCs/>
          <w:color w:val="333333"/>
          <w:sz w:val="21"/>
          <w:szCs w:val="21"/>
          <w:shd w:val="clear" w:color="auto" w:fill="FFFFFF"/>
        </w:rPr>
        <w:t>შედეგები</w:t>
      </w:r>
      <w:r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Sylfaen" w:hAnsi="Sylfaen" w:cs="Sylfaen"/>
          <w:b/>
          <w:bCs/>
          <w:color w:val="333333"/>
          <w:sz w:val="21"/>
          <w:szCs w:val="21"/>
          <w:shd w:val="clear" w:color="auto" w:fill="FFFFFF"/>
        </w:rPr>
        <w:t>შეწონილია</w:t>
      </w:r>
      <w:r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FFFFF"/>
        </w:rPr>
        <w:t>.</w:t>
      </w:r>
    </w:p>
    <w:sectPr w:rsidR="004A473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75BA"/>
    <w:rsid w:val="004A473C"/>
    <w:rsid w:val="005D4C5A"/>
    <w:rsid w:val="008F223C"/>
    <w:rsid w:val="00902D7E"/>
    <w:rsid w:val="00937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2EA0FC"/>
  <w15:chartTrackingRefBased/>
  <w15:docId w15:val="{0A915BC1-EF55-452E-ADB1-8372C3A1F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8F223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8F223C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105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8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936</Characters>
  <Application>Microsoft Office Word</Application>
  <DocSecurity>0</DocSecurity>
  <Lines>7</Lines>
  <Paragraphs>2</Paragraphs>
  <ScaleCrop>false</ScaleCrop>
  <Company/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Jinchveleishvili</dc:creator>
  <cp:keywords/>
  <dc:description/>
  <cp:lastModifiedBy>Kristine Jinchveleishvili</cp:lastModifiedBy>
  <cp:revision>4</cp:revision>
  <dcterms:created xsi:type="dcterms:W3CDTF">2025-05-20T07:02:00Z</dcterms:created>
  <dcterms:modified xsi:type="dcterms:W3CDTF">2025-06-24T11:55:00Z</dcterms:modified>
</cp:coreProperties>
</file>